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7BF7E" w14:textId="77777777" w:rsidR="001D1AF6" w:rsidRPr="00F848B3" w:rsidRDefault="001D1AF6" w:rsidP="001D1AF6">
      <w:pPr>
        <w:rPr>
          <w:rFonts w:ascii="Arial" w:hAnsi="Arial" w:cs="Arial"/>
        </w:rPr>
      </w:pPr>
      <w:r w:rsidRPr="00F848B3">
        <w:rPr>
          <w:rFonts w:ascii="Arial" w:hAnsi="Arial" w:cs="Arial"/>
        </w:rPr>
        <w:t>Name ______________________________________ Date ________________</w:t>
      </w:r>
    </w:p>
    <w:p w14:paraId="568A18EB" w14:textId="77777777" w:rsidR="001D1AF6" w:rsidRPr="00F848B3" w:rsidRDefault="001D1AF6" w:rsidP="001D1AF6">
      <w:pPr>
        <w:rPr>
          <w:rFonts w:ascii="Arial" w:hAnsi="Arial" w:cs="Arial"/>
          <w:b/>
          <w:i/>
        </w:rPr>
      </w:pPr>
    </w:p>
    <w:p w14:paraId="0AEAC88A" w14:textId="77777777" w:rsidR="001D1AF6" w:rsidRPr="00F848B3" w:rsidRDefault="001D1AF6" w:rsidP="001D1AF6">
      <w:pPr>
        <w:rPr>
          <w:rFonts w:ascii="Arial" w:hAnsi="Arial" w:cs="Arial"/>
          <w:b/>
        </w:rPr>
      </w:pPr>
    </w:p>
    <w:p w14:paraId="6C1C0F73" w14:textId="77777777" w:rsidR="001D1AF6" w:rsidRPr="00F848B3" w:rsidRDefault="001D1AF6" w:rsidP="001D1AF6">
      <w:pPr>
        <w:rPr>
          <w:rFonts w:ascii="Arial" w:hAnsi="Arial" w:cs="Arial"/>
          <w:b/>
        </w:rPr>
      </w:pPr>
      <w:r w:rsidRPr="00F848B3">
        <w:rPr>
          <w:rFonts w:ascii="Arial" w:hAnsi="Arial" w:cs="Arial"/>
          <w:b/>
        </w:rPr>
        <w:t xml:space="preserve">Journal Entries Chapter </w:t>
      </w:r>
      <w:r>
        <w:rPr>
          <w:rFonts w:ascii="Arial" w:hAnsi="Arial" w:cs="Arial"/>
          <w:b/>
        </w:rPr>
        <w:t xml:space="preserve">11: Thinking Critically and Creatively </w:t>
      </w:r>
      <w:r w:rsidRPr="00F848B3">
        <w:rPr>
          <w:rFonts w:ascii="Arial" w:hAnsi="Arial" w:cs="Arial"/>
          <w:b/>
        </w:rPr>
        <w:t xml:space="preserve"> </w:t>
      </w:r>
    </w:p>
    <w:p w14:paraId="0B89AD43" w14:textId="77777777" w:rsidR="001D1AF6" w:rsidRPr="00F848B3" w:rsidRDefault="001D1AF6" w:rsidP="001D1AF6">
      <w:pPr>
        <w:rPr>
          <w:rFonts w:ascii="Arial" w:hAnsi="Arial" w:cs="Arial"/>
        </w:rPr>
      </w:pPr>
    </w:p>
    <w:p w14:paraId="3BC887D5" w14:textId="77777777" w:rsidR="001D1AF6" w:rsidRDefault="001D1AF6" w:rsidP="001D1AF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Fallacies in reasoning are frequently used in advertisements and politics. From your personal experience, describe an example of a fallacy in reasoning.</w:t>
      </w:r>
    </w:p>
    <w:p w14:paraId="170FBB77" w14:textId="77777777" w:rsidR="001D1AF6" w:rsidRPr="001D1AF6" w:rsidRDefault="001D1AF6" w:rsidP="001D1AF6">
      <w:pPr>
        <w:rPr>
          <w:rFonts w:ascii="Arial" w:hAnsi="Arial" w:cs="Arial"/>
        </w:rPr>
      </w:pPr>
    </w:p>
    <w:p w14:paraId="519789D7" w14:textId="77777777" w:rsidR="001D1AF6" w:rsidRDefault="001D1AF6" w:rsidP="001D1AF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List five ideas you can use to increase critical thinking. </w:t>
      </w:r>
    </w:p>
    <w:p w14:paraId="3D8FCD21" w14:textId="77777777" w:rsidR="001D1AF6" w:rsidRPr="001D1AF6" w:rsidRDefault="001D1AF6" w:rsidP="001D1AF6">
      <w:pPr>
        <w:pStyle w:val="ListParagraph"/>
        <w:rPr>
          <w:rFonts w:ascii="Arial" w:hAnsi="Arial" w:cs="Arial"/>
        </w:rPr>
      </w:pPr>
    </w:p>
    <w:p w14:paraId="50BD4487" w14:textId="77777777" w:rsidR="001D1AF6" w:rsidRDefault="001D1AF6" w:rsidP="001D1AF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would you do in the Heinz Dilemma? Would you steal the drug? Why?</w:t>
      </w:r>
    </w:p>
    <w:p w14:paraId="07FACB35" w14:textId="77777777" w:rsidR="001D1AF6" w:rsidRPr="001D1AF6" w:rsidRDefault="001D1AF6" w:rsidP="001D1AF6">
      <w:pPr>
        <w:pStyle w:val="ListParagraph"/>
        <w:rPr>
          <w:rFonts w:ascii="Arial" w:hAnsi="Arial" w:cs="Arial"/>
        </w:rPr>
      </w:pPr>
    </w:p>
    <w:p w14:paraId="652FF2EE" w14:textId="1257CEF0" w:rsidR="001D1AF6" w:rsidRDefault="007A2C9E" w:rsidP="007A2C9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Review the ideas above and then list five ideas for impr</w:t>
      </w:r>
      <w:r w:rsidR="00D233A0">
        <w:rPr>
          <w:rFonts w:ascii="Arial" w:hAnsi="Arial" w:cs="Arial"/>
        </w:rPr>
        <w:t>oving your creativity.</w:t>
      </w:r>
    </w:p>
    <w:p w14:paraId="213949E1" w14:textId="77777777" w:rsidR="00D233A0" w:rsidRPr="00D233A0" w:rsidRDefault="00D233A0" w:rsidP="00D233A0">
      <w:pPr>
        <w:pStyle w:val="ListParagraph"/>
        <w:rPr>
          <w:rFonts w:ascii="Arial" w:hAnsi="Arial" w:cs="Arial"/>
        </w:rPr>
      </w:pPr>
    </w:p>
    <w:p w14:paraId="7B876E4C" w14:textId="77777777" w:rsidR="001D1AF6" w:rsidRDefault="001D1AF6" w:rsidP="001D1AF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can you learn to relax and laugh at life a little more?</w:t>
      </w:r>
    </w:p>
    <w:p w14:paraId="159F51A6" w14:textId="77777777" w:rsidR="001D1AF6" w:rsidRPr="001D1AF6" w:rsidRDefault="001D1AF6" w:rsidP="001D1AF6">
      <w:pPr>
        <w:pStyle w:val="ListParagraph"/>
        <w:rPr>
          <w:rFonts w:ascii="Arial" w:hAnsi="Arial" w:cs="Arial"/>
        </w:rPr>
      </w:pPr>
    </w:p>
    <w:p w14:paraId="1C0C007C" w14:textId="77777777" w:rsidR="00083451" w:rsidRDefault="00083451"/>
    <w:sectPr w:rsidR="00083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F93085"/>
    <w:multiLevelType w:val="hybridMultilevel"/>
    <w:tmpl w:val="8ABE44E4"/>
    <w:lvl w:ilvl="0" w:tplc="ACA83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AF6"/>
    <w:rsid w:val="00083451"/>
    <w:rsid w:val="001D1AF6"/>
    <w:rsid w:val="007A2C9E"/>
    <w:rsid w:val="00C07CAE"/>
    <w:rsid w:val="00D233A0"/>
    <w:rsid w:val="00E4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0CDCC"/>
  <w15:chartTrackingRefBased/>
  <w15:docId w15:val="{660D4EA2-8083-4B74-A270-1B91C98F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2</cp:revision>
  <dcterms:created xsi:type="dcterms:W3CDTF">2021-07-09T19:42:00Z</dcterms:created>
  <dcterms:modified xsi:type="dcterms:W3CDTF">2021-07-09T19:42:00Z</dcterms:modified>
</cp:coreProperties>
</file>