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DE1FD" w14:textId="10ACA2D3" w:rsidR="0052390C" w:rsidRDefault="00B915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7DC1" wp14:editId="73520675">
                <wp:simplePos x="0" y="0"/>
                <wp:positionH relativeFrom="column">
                  <wp:posOffset>837282</wp:posOffset>
                </wp:positionH>
                <wp:positionV relativeFrom="paragraph">
                  <wp:posOffset>33051</wp:posOffset>
                </wp:positionV>
                <wp:extent cx="5784544" cy="8780443"/>
                <wp:effectExtent l="0" t="0" r="698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544" cy="8780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FCB280" w14:textId="00C21149" w:rsidR="00FE4B0F" w:rsidRPr="00381247" w:rsidRDefault="00FE4B0F" w:rsidP="00B9151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81247">
                              <w:rPr>
                                <w:b/>
                                <w:sz w:val="32"/>
                                <w:szCs w:val="32"/>
                              </w:rPr>
                              <w:t>Moving from Learning Styles</w:t>
                            </w:r>
                            <w:r w:rsidR="00D524CA">
                              <w:rPr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38124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to Research Based Learning Strategies</w:t>
                            </w:r>
                          </w:p>
                          <w:p w14:paraId="0D5894D2" w14:textId="010D87FD" w:rsidR="00FE4B0F" w:rsidRDefault="00FE4B0F" w:rsidP="00B91515">
                            <w:pPr>
                              <w:jc w:val="center"/>
                            </w:pPr>
                            <w:r>
                              <w:t>Dr. Marsha Fralick</w:t>
                            </w:r>
                            <w:r w:rsidR="00B91515">
                              <w:br/>
                            </w:r>
                            <w:hyperlink r:id="rId4" w:history="1">
                              <w:r w:rsidR="00B91515" w:rsidRPr="00390AEF">
                                <w:rPr>
                                  <w:rStyle w:val="Hyperlink"/>
                                </w:rPr>
                                <w:t>marsha@marshafralick.com</w:t>
                              </w:r>
                            </w:hyperlink>
                            <w:r w:rsidR="00B91515">
                              <w:br/>
                            </w:r>
                            <w:hyperlink r:id="rId5" w:history="1">
                              <w:r w:rsidR="00B91515" w:rsidRPr="00390AEF">
                                <w:rPr>
                                  <w:rStyle w:val="Hyperlink"/>
                                </w:rPr>
                                <w:t>www.collegesuccess1.com</w:t>
                              </w:r>
                            </w:hyperlink>
                          </w:p>
                          <w:p w14:paraId="666B29F1" w14:textId="64E0685A" w:rsidR="00B91515" w:rsidRDefault="00B91515" w:rsidP="00B91515">
                            <w:pPr>
                              <w:jc w:val="center"/>
                            </w:pPr>
                            <w:r>
                              <w:t>February 10, 2018</w:t>
                            </w:r>
                            <w:r w:rsidR="00775A83">
                              <w:br/>
                              <w:t>1:00-5:00 p.m., Presidio C</w:t>
                            </w:r>
                          </w:p>
                          <w:p w14:paraId="7CA8AB98" w14:textId="4E13FF08" w:rsidR="00B91515" w:rsidRDefault="00B91515" w:rsidP="00B91515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075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You can find my PowerPoint, exercises, links to exercises, and references</w:t>
                            </w:r>
                            <w:r w:rsidR="000075B2" w:rsidRPr="000075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at:</w:t>
                            </w:r>
                            <w:r w:rsidRPr="000075B2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48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hyperlink r:id="rId6" w:history="1">
                              <w:r w:rsidR="00843483" w:rsidRPr="00CB1BA5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https://www.collegesuccess1.com/</w:t>
                              </w:r>
                            </w:hyperlink>
                            <w:r w:rsidR="0084348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  Click on Conferences.</w:t>
                            </w:r>
                          </w:p>
                          <w:p w14:paraId="702BC253" w14:textId="7E95C3F4" w:rsidR="00843483" w:rsidRPr="000075B2" w:rsidRDefault="00843483" w:rsidP="00B91515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Research based learning strategies are included in </w:t>
                            </w:r>
                            <w:r w:rsidRPr="00843483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College and Career Success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by Dr. Marsha Fralick, Kendall Hunt Publishing. </w:t>
                            </w:r>
                          </w:p>
                          <w:p w14:paraId="6DCBEDFD" w14:textId="77777777" w:rsidR="00B91515" w:rsidRDefault="00B91515" w:rsidP="00B9151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Research on the Learning Style Myth  </w:t>
                            </w:r>
                          </w:p>
                          <w:p w14:paraId="4CF9383B" w14:textId="5202AF4B" w:rsidR="00B91515" w:rsidRDefault="00B91515" w:rsidP="00B91515">
                            <w:pPr>
                              <w:spacing w:line="323" w:lineRule="atLeas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t>Paschler</w:t>
                            </w:r>
                            <w:proofErr w:type="spellEnd"/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t>, H., McDaniel, M., Rohrer, D. and Bjork, R. (2010) Learning Styles: Concepts and Evidence.</w:t>
                            </w:r>
                            <w:r w:rsidRPr="0044655A">
                              <w:rPr>
                                <w:rStyle w:val="apple-converted-space"/>
                                <w:rFonts w:cs="Arial"/>
                                <w:color w:val="222222"/>
                              </w:rPr>
                              <w:t> </w:t>
                            </w:r>
                            <w:r w:rsidRPr="0044655A">
                              <w:rPr>
                                <w:rFonts w:cs="Arial"/>
                                <w:i/>
                                <w:iCs/>
                                <w:color w:val="222222"/>
                              </w:rPr>
                              <w:t>Psychological Science in the Public Interest</w:t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t> </w:t>
                            </w:r>
                            <w:r w:rsidRPr="009E062C">
                              <w:rPr>
                                <w:rFonts w:cs="Arial"/>
                                <w:bCs/>
                                <w:color w:val="222222"/>
                              </w:rPr>
                              <w:t>9</w:t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t>, pp. 105-119 available at:</w:t>
                            </w:r>
                            <w:r w:rsidRPr="0044655A">
                              <w:rPr>
                                <w:rStyle w:val="apple-converted-space"/>
                                <w:rFonts w:cs="Arial"/>
                                <w:color w:val="222222"/>
                              </w:rPr>
                              <w:t> </w:t>
                            </w:r>
                            <w:hyperlink r:id="rId7" w:history="1">
                              <w:r w:rsidRPr="0044655A">
                                <w:rPr>
                                  <w:rStyle w:val="Hyperlink"/>
                                </w:rPr>
                                <w:t>https://www.psychologicalscience.org/journals/pspi/PSPI_9_3.pdf</w:t>
                              </w:r>
                            </w:hyperlink>
                            <w:r w:rsidR="00D47D61">
                              <w:rPr>
                                <w:rStyle w:val="Hyperlink"/>
                              </w:rPr>
                              <w:br/>
                            </w:r>
                            <w:r w:rsidR="00D47D61" w:rsidRPr="0044655A">
                              <w:rPr>
                                <w:rFonts w:cs="Arial"/>
                                <w:color w:val="222222"/>
                              </w:rPr>
                              <w:t xml:space="preserve"> </w:t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t>“All You Need to Know about the Learning Styles Myth in Two Minutes”</w:t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br/>
                            </w:r>
                            <w:hyperlink r:id="rId8" w:history="1">
                              <w:r w:rsidRPr="0044655A">
                                <w:rPr>
                                  <w:rStyle w:val="Hyperlink"/>
                                </w:rPr>
                                <w:t>http://www.wired.com/2015/01/need-know-learning-styles-myth-two-minutes/</w:t>
                              </w:r>
                            </w:hyperlink>
                            <w:r w:rsidR="00D47D61">
                              <w:rPr>
                                <w:rStyle w:val="Hyperlink"/>
                              </w:rPr>
                              <w:br/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t>“Finding Common Ground: The Myth of Learning Styles”</w:t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br/>
                            </w:r>
                            <w:hyperlink r:id="rId9" w:history="1">
                              <w:r w:rsidRPr="0044655A">
                                <w:rPr>
                                  <w:rStyle w:val="Hyperlink"/>
                                </w:rPr>
                                <w:t>http://blogs.edweek.org/edweek/finding_common_ground/2014/04/the_myth_of_learning_styles.html</w:t>
                              </w:r>
                            </w:hyperlink>
                            <w:r w:rsidR="00D47D61">
                              <w:rPr>
                                <w:rStyle w:val="Hyperlink"/>
                              </w:rPr>
                              <w:br/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t>“Are Learning Styles a Symptom of Education Ills?</w:t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br/>
                            </w:r>
                            <w:hyperlink r:id="rId10" w:history="1">
                              <w:r w:rsidRPr="0044655A">
                                <w:rPr>
                                  <w:rStyle w:val="Hyperlink"/>
                                </w:rPr>
                                <w:t>http://op-talk.blogs.nytimes.com/2015/02/25/are-learning-styles-a-symptom-of-educations-ills/?_r=0</w:t>
                              </w:r>
                            </w:hyperlink>
                            <w:r w:rsidR="00D47D61">
                              <w:rPr>
                                <w:rStyle w:val="Hyperlink"/>
                              </w:rPr>
                              <w:br/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t>“Can Neuroscientists Dispel the Myth that Children Have Different Learning Styles”</w:t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br/>
                            </w:r>
                            <w:hyperlink r:id="rId11" w:history="1">
                              <w:r w:rsidRPr="0044655A">
                                <w:rPr>
                                  <w:rStyle w:val="Hyperlink"/>
                                </w:rPr>
                                <w:t>http://www.theguardian.com/science/head-quarters/2015/apr/24/can-neuroscientists-dispel-the-myth-that-children-have-different-learning-styles-im-a-scientist-learning-zone-wellcome-trust</w:t>
                              </w:r>
                            </w:hyperlink>
                            <w:r w:rsidR="00D47D61">
                              <w:rPr>
                                <w:rStyle w:val="Hyperlink"/>
                              </w:rPr>
                              <w:br/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t>“The Myth of Learning Styles”</w:t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br/>
                            </w:r>
                            <w:hyperlink r:id="rId12" w:history="1">
                              <w:r w:rsidRPr="0044655A">
                                <w:rPr>
                                  <w:rStyle w:val="Hyperlink"/>
                                </w:rPr>
                                <w:t>http://www.changemag.org/archives/back%20issues/september-october%202010/the-myth-of-learning-full.html</w:t>
                              </w:r>
                            </w:hyperlink>
                            <w:r w:rsidR="00D47D61">
                              <w:rPr>
                                <w:rStyle w:val="Hyperlink"/>
                              </w:rPr>
                              <w:br/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t>“Brain Based Learning, Myth versus Reality: Testing Learning Styles and Dual Coding”</w:t>
                            </w:r>
                            <w:r w:rsidRPr="0044655A">
                              <w:rPr>
                                <w:rFonts w:cs="Arial"/>
                                <w:color w:val="222222"/>
                              </w:rPr>
                              <w:br/>
                            </w:r>
                            <w:hyperlink r:id="rId13" w:history="1">
                              <w:r w:rsidRPr="0044655A">
                                <w:rPr>
                                  <w:rStyle w:val="Hyperlink"/>
                                </w:rPr>
                                <w:t>https://www.sciencebasedmedicine.org/brain-based-learning-myth-versus-reality-testing-learning-styles-and-dual-coding/</w:t>
                              </w:r>
                            </w:hyperlink>
                            <w:r w:rsidRPr="00835B5B">
                              <w:t>  </w:t>
                            </w:r>
                            <w:r w:rsidR="00D47D61">
                              <w:br/>
                            </w:r>
                          </w:p>
                          <w:p w14:paraId="4C0BC3C9" w14:textId="77F5E9D5" w:rsidR="00D47D61" w:rsidRPr="00D47D61" w:rsidRDefault="00D47D61" w:rsidP="00B91515">
                            <w:pPr>
                              <w:spacing w:line="323" w:lineRule="atLeas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Books on Brain Science and Learning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727E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John Medina, </w:t>
                            </w:r>
                            <w:r w:rsidRPr="00727EFD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Brain Rules</w:t>
                            </w:r>
                            <w:r w:rsidRPr="00727E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(Seattle:</w:t>
                            </w:r>
                            <w:r w:rsidR="003A013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727E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Pear Press, 2008).</w:t>
                            </w:r>
                            <w:r w:rsidRPr="00727E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 xml:space="preserve">Terry Doyle and Todd </w:t>
                            </w:r>
                            <w:proofErr w:type="spellStart"/>
                            <w:r w:rsidRPr="00727E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Zakrajsek</w:t>
                            </w:r>
                            <w:proofErr w:type="spellEnd"/>
                            <w:r w:rsidRPr="00727E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27EFD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The New Science of Learning, How to Learn in Harmony with Your Brain</w:t>
                            </w:r>
                            <w:r w:rsidRPr="00727EF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 (Sterling, Virginia: Stylus).</w:t>
                            </w:r>
                          </w:p>
                          <w:p w14:paraId="24044E84" w14:textId="081DDCB4" w:rsidR="00B91515" w:rsidRDefault="00B91515" w:rsidP="00B91515"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37D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95pt;margin-top:2.6pt;width:455.5pt;height:69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" fillcolor="white [3201]" stroked="f" strokeweight=".5pt">
                <v:textbox>
                  <w:txbxContent>
                    <w:p w14:paraId="24FCB280" w14:textId="00C21149" w:rsidR="00FE4B0F" w:rsidRPr="00381247" w:rsidRDefault="00FE4B0F" w:rsidP="00B9151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81247">
                        <w:rPr>
                          <w:b/>
                          <w:sz w:val="32"/>
                          <w:szCs w:val="32"/>
                        </w:rPr>
                        <w:t>Moving from Learning Styles</w:t>
                      </w:r>
                      <w:r w:rsidR="00D524CA">
                        <w:rPr>
                          <w:b/>
                          <w:sz w:val="32"/>
                          <w:szCs w:val="32"/>
                        </w:rPr>
                        <w:br/>
                      </w:r>
                      <w:r w:rsidRPr="00381247">
                        <w:rPr>
                          <w:b/>
                          <w:sz w:val="32"/>
                          <w:szCs w:val="32"/>
                        </w:rPr>
                        <w:t xml:space="preserve"> to Research Based Learning Strategies</w:t>
                      </w:r>
                    </w:p>
                    <w:p w14:paraId="0D5894D2" w14:textId="010D87FD" w:rsidR="00FE4B0F" w:rsidRDefault="00FE4B0F" w:rsidP="00B91515">
                      <w:pPr>
                        <w:jc w:val="center"/>
                      </w:pPr>
                      <w:r>
                        <w:t>Dr. Marsha Fralick</w:t>
                      </w:r>
                      <w:r w:rsidR="00B91515">
                        <w:br/>
                      </w:r>
                      <w:hyperlink r:id="rId14" w:history="1">
                        <w:r w:rsidR="00B91515" w:rsidRPr="00390AEF">
                          <w:rPr>
                            <w:rStyle w:val="Hyperlink"/>
                          </w:rPr>
                          <w:t>marsha@marshafralick.com</w:t>
                        </w:r>
                      </w:hyperlink>
                      <w:r w:rsidR="00B91515">
                        <w:br/>
                      </w:r>
                      <w:hyperlink r:id="rId15" w:history="1">
                        <w:r w:rsidR="00B91515" w:rsidRPr="00390AEF">
                          <w:rPr>
                            <w:rStyle w:val="Hyperlink"/>
                          </w:rPr>
                          <w:t>www.collegesuccess1.com</w:t>
                        </w:r>
                      </w:hyperlink>
                    </w:p>
                    <w:p w14:paraId="666B29F1" w14:textId="64E0685A" w:rsidR="00B91515" w:rsidRDefault="00B91515" w:rsidP="00B91515">
                      <w:pPr>
                        <w:jc w:val="center"/>
                      </w:pPr>
                      <w:r>
                        <w:t>February 10, 2018</w:t>
                      </w:r>
                      <w:r w:rsidR="00775A83">
                        <w:br/>
                        <w:t>1:00-5:00 p.m., Presidio C</w:t>
                      </w:r>
                    </w:p>
                    <w:p w14:paraId="7CA8AB98" w14:textId="4E13FF08" w:rsidR="00B91515" w:rsidRDefault="00B91515" w:rsidP="00B91515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0075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You can find my PowerPoint, exercises, links to exercises, and references</w:t>
                      </w:r>
                      <w:r w:rsidR="000075B2" w:rsidRPr="000075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at:</w:t>
                      </w:r>
                      <w:r w:rsidRPr="000075B2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4348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br/>
                      </w:r>
                      <w:hyperlink r:id="rId16" w:history="1">
                        <w:r w:rsidR="00843483" w:rsidRPr="00CB1BA5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https://www.collegesuccess1.com/</w:t>
                        </w:r>
                      </w:hyperlink>
                      <w:r w:rsidR="0084348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  Click on Conferences.</w:t>
                      </w:r>
                    </w:p>
                    <w:p w14:paraId="702BC253" w14:textId="7E95C3F4" w:rsidR="00843483" w:rsidRPr="000075B2" w:rsidRDefault="00843483" w:rsidP="00B91515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Research based learning strategies are included in </w:t>
                      </w:r>
                      <w:r w:rsidRPr="00843483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College and Career Success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by Dr. Marsha Fralick, Kendall Hunt Publishing. </w:t>
                      </w:r>
                    </w:p>
                    <w:p w14:paraId="6DCBEDFD" w14:textId="77777777" w:rsidR="00B91515" w:rsidRDefault="00B91515" w:rsidP="00B91515">
                      <w:pPr>
                        <w:spacing w:before="24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Research on the Learning Style Myth  </w:t>
                      </w:r>
                    </w:p>
                    <w:p w14:paraId="4CF9383B" w14:textId="5202AF4B" w:rsidR="00B91515" w:rsidRDefault="00B91515" w:rsidP="00B91515">
                      <w:pPr>
                        <w:spacing w:line="323" w:lineRule="atLeas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44655A">
                        <w:rPr>
                          <w:rFonts w:cs="Arial"/>
                          <w:color w:val="222222"/>
                        </w:rPr>
                        <w:t>Paschler</w:t>
                      </w:r>
                      <w:proofErr w:type="spellEnd"/>
                      <w:r w:rsidRPr="0044655A">
                        <w:rPr>
                          <w:rFonts w:cs="Arial"/>
                          <w:color w:val="222222"/>
                        </w:rPr>
                        <w:t>, H., McDaniel, M., Rohrer, D. and Bjork, R. (2010) Learning Styles: Concepts and Evidence.</w:t>
                      </w:r>
                      <w:r w:rsidRPr="0044655A">
                        <w:rPr>
                          <w:rStyle w:val="apple-converted-space"/>
                          <w:rFonts w:cs="Arial"/>
                          <w:color w:val="222222"/>
                        </w:rPr>
                        <w:t> </w:t>
                      </w:r>
                      <w:r w:rsidRPr="0044655A">
                        <w:rPr>
                          <w:rFonts w:cs="Arial"/>
                          <w:i/>
                          <w:iCs/>
                          <w:color w:val="222222"/>
                        </w:rPr>
                        <w:t>Psychological Science in the Public Interest</w:t>
                      </w:r>
                      <w:r w:rsidRPr="0044655A">
                        <w:rPr>
                          <w:rFonts w:cs="Arial"/>
                          <w:color w:val="222222"/>
                        </w:rPr>
                        <w:t> </w:t>
                      </w:r>
                      <w:r w:rsidRPr="009E062C">
                        <w:rPr>
                          <w:rFonts w:cs="Arial"/>
                          <w:bCs/>
                          <w:color w:val="222222"/>
                        </w:rPr>
                        <w:t>9</w:t>
                      </w:r>
                      <w:r w:rsidRPr="0044655A">
                        <w:rPr>
                          <w:rFonts w:cs="Arial"/>
                          <w:color w:val="222222"/>
                        </w:rPr>
                        <w:t>, pp. 105-119 available at:</w:t>
                      </w:r>
                      <w:r w:rsidRPr="0044655A">
                        <w:rPr>
                          <w:rStyle w:val="apple-converted-space"/>
                          <w:rFonts w:cs="Arial"/>
                          <w:color w:val="222222"/>
                        </w:rPr>
                        <w:t> </w:t>
                      </w:r>
                      <w:hyperlink r:id="rId17" w:history="1">
                        <w:r w:rsidRPr="0044655A">
                          <w:rPr>
                            <w:rStyle w:val="Hyperlink"/>
                          </w:rPr>
                          <w:t>https://www.psychologicalscience.org/journals/pspi/PSPI_9_3.pdf</w:t>
                        </w:r>
                      </w:hyperlink>
                      <w:r w:rsidR="00D47D61">
                        <w:rPr>
                          <w:rStyle w:val="Hyperlink"/>
                        </w:rPr>
                        <w:br/>
                      </w:r>
                      <w:r w:rsidR="00D47D61" w:rsidRPr="0044655A">
                        <w:rPr>
                          <w:rFonts w:cs="Arial"/>
                          <w:color w:val="222222"/>
                        </w:rPr>
                        <w:t xml:space="preserve"> </w:t>
                      </w:r>
                      <w:r w:rsidRPr="0044655A">
                        <w:rPr>
                          <w:rFonts w:cs="Arial"/>
                          <w:color w:val="222222"/>
                        </w:rPr>
                        <w:t>“All You Need to Know about the Learning Styles Myth in Two Minutes”</w:t>
                      </w:r>
                      <w:r w:rsidRPr="0044655A">
                        <w:rPr>
                          <w:rFonts w:cs="Arial"/>
                          <w:color w:val="222222"/>
                        </w:rPr>
                        <w:br/>
                      </w:r>
                      <w:hyperlink r:id="rId18" w:history="1">
                        <w:r w:rsidRPr="0044655A">
                          <w:rPr>
                            <w:rStyle w:val="Hyperlink"/>
                          </w:rPr>
                          <w:t>http://www.wired.com/2015/01/need-know-learning-styles-myth-two-minutes/</w:t>
                        </w:r>
                      </w:hyperlink>
                      <w:r w:rsidR="00D47D61">
                        <w:rPr>
                          <w:rStyle w:val="Hyperlink"/>
                        </w:rPr>
                        <w:br/>
                      </w:r>
                      <w:r w:rsidRPr="0044655A">
                        <w:rPr>
                          <w:rFonts w:cs="Arial"/>
                          <w:color w:val="222222"/>
                        </w:rPr>
                        <w:t>“Finding Common Ground: The Myth of Learning Styles”</w:t>
                      </w:r>
                      <w:r w:rsidRPr="0044655A">
                        <w:rPr>
                          <w:rFonts w:cs="Arial"/>
                          <w:color w:val="222222"/>
                        </w:rPr>
                        <w:br/>
                      </w:r>
                      <w:hyperlink r:id="rId19" w:history="1">
                        <w:r w:rsidRPr="0044655A">
                          <w:rPr>
                            <w:rStyle w:val="Hyperlink"/>
                          </w:rPr>
                          <w:t>http://blogs.edweek.org/edweek/finding_common_ground/2014/04/the_myth_of_learning_styles.html</w:t>
                        </w:r>
                      </w:hyperlink>
                      <w:r w:rsidR="00D47D61">
                        <w:rPr>
                          <w:rStyle w:val="Hyperlink"/>
                        </w:rPr>
                        <w:br/>
                      </w:r>
                      <w:r w:rsidRPr="0044655A">
                        <w:rPr>
                          <w:rFonts w:cs="Arial"/>
                          <w:color w:val="222222"/>
                        </w:rPr>
                        <w:t>“Are Learning Styles a Symptom of Education Ills?</w:t>
                      </w:r>
                      <w:r w:rsidRPr="0044655A">
                        <w:rPr>
                          <w:rFonts w:cs="Arial"/>
                          <w:color w:val="222222"/>
                        </w:rPr>
                        <w:br/>
                      </w:r>
                      <w:hyperlink r:id="rId20" w:history="1">
                        <w:r w:rsidRPr="0044655A">
                          <w:rPr>
                            <w:rStyle w:val="Hyperlink"/>
                          </w:rPr>
                          <w:t>http://op-talk.blogs.nytimes.com/2015/02/25/are-learning-styles-a-symptom-of-educations-ills/?_r=0</w:t>
                        </w:r>
                      </w:hyperlink>
                      <w:r w:rsidR="00D47D61">
                        <w:rPr>
                          <w:rStyle w:val="Hyperlink"/>
                        </w:rPr>
                        <w:br/>
                      </w:r>
                      <w:r w:rsidRPr="0044655A">
                        <w:rPr>
                          <w:rFonts w:cs="Arial"/>
                          <w:color w:val="222222"/>
                        </w:rPr>
                        <w:t>“Can Neuroscientists Dispel the Myth that Children Have Different Learning Styles”</w:t>
                      </w:r>
                      <w:r w:rsidRPr="0044655A">
                        <w:rPr>
                          <w:rFonts w:cs="Arial"/>
                          <w:color w:val="222222"/>
                        </w:rPr>
                        <w:br/>
                      </w:r>
                      <w:hyperlink r:id="rId21" w:history="1">
                        <w:r w:rsidRPr="0044655A">
                          <w:rPr>
                            <w:rStyle w:val="Hyperlink"/>
                          </w:rPr>
                          <w:t>http://www.theguardian.com/science/head-quarters/2015/apr/24/can-neuroscientists-dispel-the-myth-that-children-have-different-learning-styles-im-a-scientist-learning-zone-wellcome-trust</w:t>
                        </w:r>
                      </w:hyperlink>
                      <w:r w:rsidR="00D47D61">
                        <w:rPr>
                          <w:rStyle w:val="Hyperlink"/>
                        </w:rPr>
                        <w:br/>
                      </w:r>
                      <w:r w:rsidRPr="0044655A">
                        <w:rPr>
                          <w:rFonts w:cs="Arial"/>
                          <w:color w:val="222222"/>
                        </w:rPr>
                        <w:t>“The Myth of Learning Styles”</w:t>
                      </w:r>
                      <w:r w:rsidRPr="0044655A">
                        <w:rPr>
                          <w:rFonts w:cs="Arial"/>
                          <w:color w:val="222222"/>
                        </w:rPr>
                        <w:br/>
                      </w:r>
                      <w:hyperlink r:id="rId22" w:history="1">
                        <w:r w:rsidRPr="0044655A">
                          <w:rPr>
                            <w:rStyle w:val="Hyperlink"/>
                          </w:rPr>
                          <w:t>http://www.changemag.org/archives/back%20issues/september-october%202010/the-myth-of-learning-full.html</w:t>
                        </w:r>
                      </w:hyperlink>
                      <w:r w:rsidR="00D47D61">
                        <w:rPr>
                          <w:rStyle w:val="Hyperlink"/>
                        </w:rPr>
                        <w:br/>
                      </w:r>
                      <w:r w:rsidRPr="0044655A">
                        <w:rPr>
                          <w:rFonts w:cs="Arial"/>
                          <w:color w:val="222222"/>
                        </w:rPr>
                        <w:t>“Brain Based Learning, Myth versus Reality: Testing Learning Styles and Dual Coding”</w:t>
                      </w:r>
                      <w:r w:rsidRPr="0044655A">
                        <w:rPr>
                          <w:rFonts w:cs="Arial"/>
                          <w:color w:val="222222"/>
                        </w:rPr>
                        <w:br/>
                      </w:r>
                      <w:hyperlink r:id="rId23" w:history="1">
                        <w:r w:rsidRPr="0044655A">
                          <w:rPr>
                            <w:rStyle w:val="Hyperlink"/>
                          </w:rPr>
                          <w:t>https://www.sciencebasedmedicine.org/brain-based-learning-myth-versus-reality-testing-learning-styles-and-dual-coding/</w:t>
                        </w:r>
                      </w:hyperlink>
                      <w:r w:rsidRPr="00835B5B">
                        <w:t>  </w:t>
                      </w:r>
                      <w:r w:rsidR="00D47D61">
                        <w:br/>
                      </w:r>
                    </w:p>
                    <w:p w14:paraId="4C0BC3C9" w14:textId="77F5E9D5" w:rsidR="00D47D61" w:rsidRPr="00D47D61" w:rsidRDefault="00D47D61" w:rsidP="00B91515">
                      <w:pPr>
                        <w:spacing w:line="323" w:lineRule="atLeas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Books on Brain Science and Learning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</w:r>
                      <w:r w:rsidRPr="00727EFD">
                        <w:rPr>
                          <w:rFonts w:cstheme="minorHAnsi"/>
                          <w:sz w:val="24"/>
                          <w:szCs w:val="24"/>
                        </w:rPr>
                        <w:t xml:space="preserve">John Medina, </w:t>
                      </w:r>
                      <w:r w:rsidRPr="00727EFD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Brain Rules</w:t>
                      </w:r>
                      <w:r w:rsidRPr="00727EFD">
                        <w:rPr>
                          <w:rFonts w:cstheme="minorHAnsi"/>
                          <w:sz w:val="24"/>
                          <w:szCs w:val="24"/>
                        </w:rPr>
                        <w:t>, (Seattle:</w:t>
                      </w:r>
                      <w:r w:rsidR="003A0135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727EFD">
                        <w:rPr>
                          <w:rFonts w:cstheme="minorHAnsi"/>
                          <w:sz w:val="24"/>
                          <w:szCs w:val="24"/>
                        </w:rPr>
                        <w:t>Pear Press, 2008).</w:t>
                      </w:r>
                      <w:r w:rsidRPr="00727EFD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 xml:space="preserve">Terry Doyle and Todd </w:t>
                      </w:r>
                      <w:proofErr w:type="spellStart"/>
                      <w:r w:rsidRPr="00727EFD">
                        <w:rPr>
                          <w:rFonts w:cstheme="minorHAnsi"/>
                          <w:sz w:val="24"/>
                          <w:szCs w:val="24"/>
                        </w:rPr>
                        <w:t>Zakrajsek</w:t>
                      </w:r>
                      <w:proofErr w:type="spellEnd"/>
                      <w:r w:rsidRPr="00727EFD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r w:rsidRPr="00727EFD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The New Science of Learning, How to Learn in Harmony with Your Brain</w:t>
                      </w:r>
                      <w:r w:rsidRPr="00727EFD">
                        <w:rPr>
                          <w:rFonts w:cstheme="minorHAnsi"/>
                          <w:sz w:val="24"/>
                          <w:szCs w:val="24"/>
                        </w:rPr>
                        <w:t>, (Sterling, Virginia: Stylus).</w:t>
                      </w:r>
                    </w:p>
                    <w:p w14:paraId="24044E84" w14:textId="081DDCB4" w:rsidR="00B91515" w:rsidRDefault="00B91515" w:rsidP="00B91515"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74702A" wp14:editId="37DFBB49">
            <wp:extent cx="804231" cy="832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06033" cy="83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F3FE9" w14:textId="3AAF6CC2" w:rsidR="00E14422" w:rsidRPr="00E14422" w:rsidRDefault="00E14422">
      <w:pPr>
        <w:rPr>
          <w:b/>
          <w:sz w:val="28"/>
          <w:szCs w:val="28"/>
        </w:rPr>
      </w:pPr>
      <w:r w:rsidRPr="00E14422">
        <w:rPr>
          <w:b/>
          <w:sz w:val="28"/>
          <w:szCs w:val="28"/>
        </w:rPr>
        <w:lastRenderedPageBreak/>
        <w:t>Learning Strategies Based on Brain Science</w:t>
      </w:r>
    </w:p>
    <w:p w14:paraId="5153F09D" w14:textId="1F1CAD24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>Multi-sensory Integration</w:t>
      </w:r>
    </w:p>
    <w:p w14:paraId="2A2AEE69" w14:textId="33D3D0BA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ab/>
        <w:t>Auditory</w:t>
      </w:r>
    </w:p>
    <w:p w14:paraId="5FFB4FB4" w14:textId="21623D5D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ab/>
        <w:t>Tactile</w:t>
      </w:r>
    </w:p>
    <w:p w14:paraId="50D8D507" w14:textId="449AA352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ab/>
        <w:t>Kinesthetic</w:t>
      </w:r>
    </w:p>
    <w:p w14:paraId="7B78584D" w14:textId="4FE90342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ab/>
        <w:t>Olfactory</w:t>
      </w:r>
    </w:p>
    <w:p w14:paraId="392EED65" w14:textId="1375D3E5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ab/>
        <w:t>Gustatory</w:t>
      </w:r>
    </w:p>
    <w:p w14:paraId="76EC150E" w14:textId="2A4EB689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>Visualization</w:t>
      </w:r>
    </w:p>
    <w:p w14:paraId="28BD5E0B" w14:textId="370AD288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>Meaningful Organization</w:t>
      </w:r>
    </w:p>
    <w:p w14:paraId="353B7237" w14:textId="1F2BEBB0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>Chunking</w:t>
      </w:r>
    </w:p>
    <w:p w14:paraId="72FD6F1D" w14:textId="59EEC0D7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>Elaboration</w:t>
      </w:r>
    </w:p>
    <w:p w14:paraId="3768E32E" w14:textId="4D0A1CD3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>Positive Thinking</w:t>
      </w:r>
    </w:p>
    <w:p w14:paraId="1800B2E1" w14:textId="4092C8A6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>Develop an Interest</w:t>
      </w:r>
    </w:p>
    <w:p w14:paraId="5A286511" w14:textId="45FBE46E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>See the Big Picture</w:t>
      </w:r>
    </w:p>
    <w:p w14:paraId="6B772740" w14:textId="1876B615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>Intend to Remember</w:t>
      </w:r>
    </w:p>
    <w:p w14:paraId="1D3401E6" w14:textId="128C35C4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>Distribute the Practice</w:t>
      </w:r>
    </w:p>
    <w:p w14:paraId="27F769DC" w14:textId="4E3F405C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>Create a Basic Background</w:t>
      </w:r>
    </w:p>
    <w:p w14:paraId="6B94E415" w14:textId="062BF807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>Relax While Studying</w:t>
      </w:r>
    </w:p>
    <w:p w14:paraId="70D3CA08" w14:textId="2CC7FB60" w:rsidR="00E14422" w:rsidRPr="00877030" w:rsidRDefault="00E14422">
      <w:pPr>
        <w:rPr>
          <w:sz w:val="24"/>
          <w:szCs w:val="24"/>
        </w:rPr>
      </w:pPr>
      <w:r w:rsidRPr="00877030">
        <w:rPr>
          <w:sz w:val="24"/>
          <w:szCs w:val="24"/>
        </w:rPr>
        <w:t>The Importance of Sleep</w:t>
      </w:r>
    </w:p>
    <w:p w14:paraId="1A53E248" w14:textId="77777777" w:rsidR="00E14422" w:rsidRDefault="00E14422"/>
    <w:p w14:paraId="1FD6F7D8" w14:textId="2A4D8A8E" w:rsidR="00E14422" w:rsidRPr="000075B2" w:rsidRDefault="008434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Thinking about </w:t>
      </w:r>
      <w:r w:rsidR="005C1C2E">
        <w:rPr>
          <w:b/>
          <w:sz w:val="24"/>
          <w:szCs w:val="24"/>
        </w:rPr>
        <w:t xml:space="preserve">learning strategies based on brain science, </w:t>
      </w:r>
      <w:r>
        <w:rPr>
          <w:b/>
          <w:sz w:val="24"/>
          <w:szCs w:val="24"/>
        </w:rPr>
        <w:t>write some intention statements about using them in your class or program.</w:t>
      </w:r>
    </w:p>
    <w:sectPr w:rsidR="00E14422" w:rsidRPr="00007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0F"/>
    <w:rsid w:val="000075B2"/>
    <w:rsid w:val="00381247"/>
    <w:rsid w:val="003A0135"/>
    <w:rsid w:val="0052390C"/>
    <w:rsid w:val="005C1C2E"/>
    <w:rsid w:val="00727EFD"/>
    <w:rsid w:val="00775A83"/>
    <w:rsid w:val="00843483"/>
    <w:rsid w:val="00877030"/>
    <w:rsid w:val="00A724A0"/>
    <w:rsid w:val="00B91515"/>
    <w:rsid w:val="00C130CD"/>
    <w:rsid w:val="00D47D61"/>
    <w:rsid w:val="00D524CA"/>
    <w:rsid w:val="00E00A32"/>
    <w:rsid w:val="00E14422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37158"/>
  <w15:chartTrackingRefBased/>
  <w15:docId w15:val="{F5055F08-8016-49C1-9C66-8449407C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515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B91515"/>
  </w:style>
  <w:style w:type="paragraph" w:styleId="BalloonText">
    <w:name w:val="Balloon Text"/>
    <w:basedOn w:val="Normal"/>
    <w:link w:val="BalloonTextChar"/>
    <w:uiPriority w:val="99"/>
    <w:semiHidden/>
    <w:unhideWhenUsed/>
    <w:rsid w:val="00C13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d.com/2015/01/need-know-learning-styles-myth-two-minutes/" TargetMode="External"/><Relationship Id="rId13" Type="http://schemas.openxmlformats.org/officeDocument/2006/relationships/hyperlink" Target="https://www.sciencebasedmedicine.org/brain-based-learning-myth-versus-reality-testing-learning-styles-and-dual-coding/" TargetMode="External"/><Relationship Id="rId18" Type="http://schemas.openxmlformats.org/officeDocument/2006/relationships/hyperlink" Target="http://www.wired.com/2015/01/need-know-learning-styles-myth-two-minutes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theguardian.com/science/head-quarters/2015/apr/24/can-neuroscientists-dispel-the-myth-that-children-have-different-learning-styles-im-a-scientist-learning-zone-wellcome-trust" TargetMode="External"/><Relationship Id="rId7" Type="http://schemas.openxmlformats.org/officeDocument/2006/relationships/hyperlink" Target="https://www.psychologicalscience.org/journals/pspi/PSPI_9_3.pdf" TargetMode="External"/><Relationship Id="rId12" Type="http://schemas.openxmlformats.org/officeDocument/2006/relationships/hyperlink" Target="http://www.changemag.org/archives/back%20issues/september-october%202010/the-myth-of-learning-full.html" TargetMode="External"/><Relationship Id="rId17" Type="http://schemas.openxmlformats.org/officeDocument/2006/relationships/hyperlink" Target="https://www.psychologicalscience.org/journals/pspi/PSPI_9_3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llegesuccess1.com/" TargetMode="External"/><Relationship Id="rId20" Type="http://schemas.openxmlformats.org/officeDocument/2006/relationships/hyperlink" Target="http://op-talk.blogs.nytimes.com/2015/02/25/are-learning-styles-a-symptom-of-educations-ills/?_r=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llegesuccess1.com/" TargetMode="External"/><Relationship Id="rId11" Type="http://schemas.openxmlformats.org/officeDocument/2006/relationships/hyperlink" Target="http://www.theguardian.com/science/head-quarters/2015/apr/24/can-neuroscientists-dispel-the-myth-that-children-have-different-learning-styles-im-a-scientist-learning-zone-wellcome-trust" TargetMode="External"/><Relationship Id="rId24" Type="http://schemas.openxmlformats.org/officeDocument/2006/relationships/image" Target="media/image1.png"/><Relationship Id="rId5" Type="http://schemas.openxmlformats.org/officeDocument/2006/relationships/hyperlink" Target="http://www.collegesuccess1.com" TargetMode="External"/><Relationship Id="rId15" Type="http://schemas.openxmlformats.org/officeDocument/2006/relationships/hyperlink" Target="http://www.collegesuccess1.com" TargetMode="External"/><Relationship Id="rId23" Type="http://schemas.openxmlformats.org/officeDocument/2006/relationships/hyperlink" Target="https://www.sciencebasedmedicine.org/brain-based-learning-myth-versus-reality-testing-learning-styles-and-dual-coding/" TargetMode="External"/><Relationship Id="rId10" Type="http://schemas.openxmlformats.org/officeDocument/2006/relationships/hyperlink" Target="http://op-talk.blogs.nytimes.com/2015/02/25/are-learning-styles-a-symptom-of-educations-ills/?_r=0" TargetMode="External"/><Relationship Id="rId19" Type="http://schemas.openxmlformats.org/officeDocument/2006/relationships/hyperlink" Target="http://blogs.edweek.org/edweek/finding_common_ground/2014/04/the_myth_of_learning_styles.html" TargetMode="External"/><Relationship Id="rId4" Type="http://schemas.openxmlformats.org/officeDocument/2006/relationships/hyperlink" Target="mailto:marsha@marshafralick.com" TargetMode="External"/><Relationship Id="rId9" Type="http://schemas.openxmlformats.org/officeDocument/2006/relationships/hyperlink" Target="http://blogs.edweek.org/edweek/finding_common_ground/2014/04/the_myth_of_learning_styles.html" TargetMode="External"/><Relationship Id="rId14" Type="http://schemas.openxmlformats.org/officeDocument/2006/relationships/hyperlink" Target="mailto:marsha@marshafralick.com" TargetMode="External"/><Relationship Id="rId22" Type="http://schemas.openxmlformats.org/officeDocument/2006/relationships/hyperlink" Target="http://www.changemag.org/archives/back%20issues/september-october%202010/the-myth-of-learning-ful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14</cp:revision>
  <cp:lastPrinted>2018-02-07T19:45:00Z</cp:lastPrinted>
  <dcterms:created xsi:type="dcterms:W3CDTF">2018-01-30T23:46:00Z</dcterms:created>
  <dcterms:modified xsi:type="dcterms:W3CDTF">2018-02-07T19:45:00Z</dcterms:modified>
</cp:coreProperties>
</file>