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3A" w:rsidRPr="00FD203A" w:rsidRDefault="00FD203A" w:rsidP="00FD203A">
      <w:pPr>
        <w:rPr>
          <w:rFonts w:ascii="Arial" w:hAnsi="Arial" w:cs="Arial"/>
          <w:lang w:eastAsia="ja-JP"/>
        </w:rPr>
      </w:pPr>
      <w:r w:rsidRPr="00FD203A">
        <w:rPr>
          <w:rFonts w:ascii="Arial" w:hAnsi="Arial" w:cs="Arial"/>
          <w:lang w:eastAsia="ja-JP"/>
        </w:rPr>
        <w:t>Name ______________________________________ Date ______________</w:t>
      </w:r>
    </w:p>
    <w:p w:rsidR="00FD203A" w:rsidRPr="00FD203A" w:rsidRDefault="00FD203A" w:rsidP="00FD203A">
      <w:pPr>
        <w:jc w:val="both"/>
        <w:rPr>
          <w:rFonts w:ascii="Arial" w:hAnsi="Arial" w:cs="Arial"/>
          <w:b/>
          <w:i/>
          <w:lang w:eastAsia="ja-JP"/>
        </w:rPr>
      </w:pPr>
      <w:r w:rsidRPr="00FD203A">
        <w:rPr>
          <w:rFonts w:ascii="Arial" w:hAnsi="Arial" w:cs="Arial"/>
          <w:b/>
          <w:i/>
          <w:lang w:eastAsia="ja-JP"/>
        </w:rPr>
        <w:tab/>
      </w:r>
    </w:p>
    <w:p w:rsidR="00D17339" w:rsidRPr="00FD203A" w:rsidRDefault="00FD203A" w:rsidP="00FD203A">
      <w:pPr>
        <w:rPr>
          <w:rFonts w:ascii="Arial" w:hAnsi="Arial" w:cs="Arial"/>
          <w:b/>
          <w:lang w:eastAsia="ja-JP"/>
        </w:rPr>
      </w:pPr>
      <w:r w:rsidRPr="00FD203A">
        <w:rPr>
          <w:rFonts w:ascii="Arial" w:hAnsi="Arial" w:cs="Arial"/>
          <w:b/>
          <w:lang w:eastAsia="ja-JP"/>
        </w:rPr>
        <w:t>Journal Entries from Chapter 12: Maintaining a Healthy Lifestyle</w:t>
      </w:r>
    </w:p>
    <w:p w:rsidR="00FD203A" w:rsidRPr="00FD203A" w:rsidRDefault="00FD203A" w:rsidP="00FD203A">
      <w:pPr>
        <w:rPr>
          <w:rFonts w:ascii="Arial" w:hAnsi="Arial" w:cs="Arial"/>
          <w:b/>
          <w:lang w:eastAsia="ja-JP"/>
        </w:rPr>
      </w:pPr>
    </w:p>
    <w:p w:rsidR="00FD203A" w:rsidRPr="00FD203A" w:rsidRDefault="00FD203A" w:rsidP="00FD20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203A">
        <w:rPr>
          <w:rFonts w:ascii="Arial" w:hAnsi="Arial" w:cs="Arial"/>
        </w:rPr>
        <w:t>Calculate your BMI.  Based on your BMI, do you need to maintain, lose, or gain weight?</w:t>
      </w:r>
    </w:p>
    <w:p w:rsidR="00FD203A" w:rsidRPr="00FD203A" w:rsidRDefault="00FD203A" w:rsidP="00FD203A">
      <w:pPr>
        <w:pStyle w:val="ListParagraph"/>
        <w:rPr>
          <w:rFonts w:ascii="Arial" w:hAnsi="Arial" w:cs="Arial"/>
        </w:rPr>
      </w:pPr>
      <w:r w:rsidRPr="00FD203A">
        <w:rPr>
          <w:rFonts w:ascii="Arial" w:hAnsi="Arial" w:cs="Arial"/>
        </w:rPr>
        <w:t>My BMI is . . .</w:t>
      </w:r>
    </w:p>
    <w:p w:rsidR="00FD203A" w:rsidRDefault="00FD203A" w:rsidP="00FD203A">
      <w:pPr>
        <w:pStyle w:val="ListParagraph"/>
        <w:rPr>
          <w:rFonts w:ascii="Arial" w:hAnsi="Arial" w:cs="Arial"/>
        </w:rPr>
      </w:pPr>
      <w:r w:rsidRPr="00FD203A">
        <w:rPr>
          <w:rFonts w:ascii="Arial" w:hAnsi="Arial" w:cs="Arial"/>
        </w:rPr>
        <w:t>Based on my BMI, I need to . . .</w:t>
      </w:r>
    </w:p>
    <w:p w:rsidR="00FD203A" w:rsidRDefault="00FD203A" w:rsidP="00FD203A">
      <w:pPr>
        <w:pStyle w:val="ListParagraph"/>
        <w:rPr>
          <w:rFonts w:ascii="Arial" w:hAnsi="Arial" w:cs="Arial"/>
        </w:rPr>
      </w:pPr>
    </w:p>
    <w:p w:rsidR="00FD203A" w:rsidRDefault="00FD203A" w:rsidP="00FD20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is a saying, “You are what you eat.”  Based on the information in this text and at </w:t>
      </w:r>
      <w:hyperlink r:id="rId6" w:history="1">
        <w:r w:rsidRPr="00B34AD3">
          <w:rPr>
            <w:rStyle w:val="Hyperlink"/>
            <w:rFonts w:ascii="Arial" w:hAnsi="Arial" w:cs="Arial"/>
          </w:rPr>
          <w:t>www.choosemyplate.gov/</w:t>
        </w:r>
      </w:hyperlink>
      <w:r>
        <w:rPr>
          <w:rFonts w:ascii="Arial" w:hAnsi="Arial" w:cs="Arial"/>
        </w:rPr>
        <w:t>, how can you improve your nutrition to maintain optimum health</w:t>
      </w:r>
      <w:r w:rsidR="00261F4D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 </w:t>
      </w:r>
    </w:p>
    <w:p w:rsidR="00FD203A" w:rsidRDefault="00FD203A" w:rsidP="00FD203A">
      <w:pPr>
        <w:rPr>
          <w:rFonts w:ascii="Arial" w:hAnsi="Arial" w:cs="Arial"/>
        </w:rPr>
      </w:pPr>
    </w:p>
    <w:p w:rsidR="00FD203A" w:rsidRDefault="00FD203A" w:rsidP="00FD20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Are you getting enough sleep for optimum performance in school and to maintain good health?  If not, what is your plan to get more sleep?</w:t>
      </w:r>
    </w:p>
    <w:p w:rsidR="00FD203A" w:rsidRPr="00FD203A" w:rsidRDefault="00FD203A" w:rsidP="00FD203A">
      <w:pPr>
        <w:pStyle w:val="ListParagraph"/>
        <w:rPr>
          <w:rFonts w:ascii="Arial" w:hAnsi="Arial" w:cs="Arial"/>
        </w:rPr>
      </w:pPr>
    </w:p>
    <w:p w:rsidR="00FD203A" w:rsidRDefault="00FD203A" w:rsidP="00FD20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Comment on your level of stress.  What stress management techniques work best for you?</w:t>
      </w:r>
    </w:p>
    <w:p w:rsidR="00FD203A" w:rsidRPr="00FD203A" w:rsidRDefault="00FD203A" w:rsidP="00FD203A">
      <w:pPr>
        <w:pStyle w:val="ListParagraph"/>
        <w:rPr>
          <w:rFonts w:ascii="Arial" w:hAnsi="Arial" w:cs="Arial"/>
        </w:rPr>
      </w:pPr>
    </w:p>
    <w:p w:rsidR="00FD203A" w:rsidRPr="00FD203A" w:rsidRDefault="00FD203A" w:rsidP="00FD20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at least five intention statements about improving your health.  Think about nutrition, exercise, avoiding addictions, preventing disease</w:t>
      </w:r>
      <w:r w:rsidR="00261F4D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and relaxation, or other factors influencing your health.  I intend to . . .</w:t>
      </w:r>
    </w:p>
    <w:sectPr w:rsidR="00FD203A" w:rsidRPr="00FD2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559C"/>
    <w:multiLevelType w:val="hybridMultilevel"/>
    <w:tmpl w:val="06CA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3A"/>
    <w:rsid w:val="00261F4D"/>
    <w:rsid w:val="00D17339"/>
    <w:rsid w:val="00F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0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oosemyplate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Marsha</cp:lastModifiedBy>
  <cp:revision>2</cp:revision>
  <dcterms:created xsi:type="dcterms:W3CDTF">2014-03-26T00:00:00Z</dcterms:created>
  <dcterms:modified xsi:type="dcterms:W3CDTF">2014-03-26T19:39:00Z</dcterms:modified>
</cp:coreProperties>
</file>